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7E17D" w14:textId="57F248D5" w:rsidR="008834E6" w:rsidRDefault="00ED46FE" w:rsidP="00ED46FE">
      <w:pPr>
        <w:pStyle w:val="a4"/>
        <w:spacing w:before="0" w:beforeAutospacing="0" w:after="160" w:afterAutospacing="0"/>
        <w:ind w:left="1418" w:right="-283" w:hanging="1276"/>
      </w:pPr>
      <w:bookmarkStart w:id="0" w:name="_Hlk157072231"/>
      <w:r>
        <w:t xml:space="preserve">                      </w:t>
      </w:r>
      <w:r w:rsidR="008834E6">
        <w:rPr>
          <w:noProof/>
          <w:color w:val="000000"/>
          <w:bdr w:val="none" w:sz="0" w:space="0" w:color="auto" w:frame="1"/>
          <w:lang w:val="ru-RU" w:eastAsia="ru-RU"/>
        </w:rPr>
        <w:drawing>
          <wp:inline distT="0" distB="0" distL="0" distR="0" wp14:anchorId="1E5BB780" wp14:editId="1244DC43">
            <wp:extent cx="1684020" cy="464820"/>
            <wp:effectExtent l="0" t="0" r="0" b="0"/>
            <wp:docPr id="3" name="Рисунок 3" descr="Зображення, що містить текст, Шрифт, логотип, Графік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браження, що містить текст, Шрифт, логотип, Графік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CDD">
        <w:rPr>
          <w:noProof/>
          <w:lang w:val="ru-RU" w:eastAsia="ru-RU"/>
        </w:rPr>
        <w:drawing>
          <wp:inline distT="0" distB="0" distL="0" distR="0" wp14:anchorId="2D743665" wp14:editId="540B765D">
            <wp:extent cx="834111" cy="845568"/>
            <wp:effectExtent l="0" t="0" r="4445" b="0"/>
            <wp:docPr id="5" name="Рисунок 5" descr="Зображення, що містить прапор, символ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Зображення, що містить прапор, символ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42" cy="85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FBC">
        <w:rPr>
          <w:noProof/>
          <w:lang w:val="ru-RU" w:eastAsia="ru-RU"/>
        </w:rPr>
        <w:drawing>
          <wp:inline distT="0" distB="0" distL="0" distR="0" wp14:anchorId="5B96DC5E" wp14:editId="397BA742">
            <wp:extent cx="1164666" cy="570865"/>
            <wp:effectExtent l="0" t="0" r="0" b="0"/>
            <wp:docPr id="4" name="Рисунок 4" descr="Зображення, що містить Графіка, знімок екрана, графічний дизайн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Зображення, що містить Графіка, знімок екрана, графічний дизайн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27" cy="59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B0326" w14:textId="77777777" w:rsidR="00130FED" w:rsidRDefault="00130FED" w:rsidP="00ED46FE">
      <w:pPr>
        <w:spacing w:after="0" w:line="276" w:lineRule="auto"/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637A8988" w14:textId="670D7193" w:rsidR="004A3A03" w:rsidRPr="004A3A03" w:rsidRDefault="004A3A03" w:rsidP="004A3A03">
      <w:pPr>
        <w:spacing w:after="0" w:line="276" w:lineRule="auto"/>
        <w:jc w:val="center"/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4A3A03"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ПРОГРАМА</w:t>
      </w:r>
    </w:p>
    <w:p w14:paraId="6EFB16DF" w14:textId="5544CA42" w:rsidR="004A3A03" w:rsidRDefault="004A3A03" w:rsidP="004A3A03">
      <w:pPr>
        <w:spacing w:after="0" w:line="276" w:lineRule="auto"/>
        <w:jc w:val="center"/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Онлайн </w:t>
      </w:r>
      <w:proofErr w:type="spellStart"/>
      <w:r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вебінару</w:t>
      </w:r>
      <w:proofErr w:type="spellEnd"/>
      <w:r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 для</w:t>
      </w:r>
      <w:r w:rsidRPr="004A3A03"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 </w:t>
      </w:r>
      <w:r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дослідників та </w:t>
      </w:r>
      <w:proofErr w:type="spellStart"/>
      <w:r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інноваторів</w:t>
      </w:r>
      <w:proofErr w:type="spellEnd"/>
      <w:r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 </w:t>
      </w:r>
      <w:r w:rsidRPr="004A3A03"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України</w:t>
      </w:r>
    </w:p>
    <w:p w14:paraId="56C1595D" w14:textId="77777777" w:rsidR="0039322E" w:rsidRDefault="004A3A03" w:rsidP="004A3A03">
      <w:pPr>
        <w:spacing w:after="0" w:line="276" w:lineRule="auto"/>
        <w:jc w:val="center"/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на тему:</w:t>
      </w:r>
    </w:p>
    <w:p w14:paraId="7A607FCB" w14:textId="2C5512DC" w:rsidR="004A3A03" w:rsidRDefault="004A3A03" w:rsidP="004A3A03">
      <w:pPr>
        <w:spacing w:after="0" w:line="276" w:lineRule="auto"/>
        <w:jc w:val="center"/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 «</w:t>
      </w:r>
      <w:r w:rsidR="0039322E"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Особливості</w:t>
      </w:r>
      <w:r w:rsidR="00AB6D09"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 </w:t>
      </w:r>
      <w:r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 </w:t>
      </w:r>
      <w:r w:rsidR="0039322E"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участі в Програмі «Горизонт Європа»: Напрям І «</w:t>
      </w:r>
      <w:r w:rsidR="0039322E" w:rsidRPr="00286867">
        <w:rPr>
          <w:rFonts w:ascii="Times New Roman" w:hAnsi="Times New Roman" w:cs="Times New Roman"/>
          <w:b/>
          <w:bCs/>
          <w:sz w:val="28"/>
          <w:szCs w:val="28"/>
        </w:rPr>
        <w:t>Передова наука</w:t>
      </w:r>
      <w:r w:rsidR="0039322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9322E"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 (Дії Марії </w:t>
      </w:r>
      <w:proofErr w:type="spellStart"/>
      <w:r w:rsidR="0039322E"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Склодовської</w:t>
      </w:r>
      <w:proofErr w:type="spellEnd"/>
      <w:r w:rsidR="0039322E"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-Кюрі),  Напрям ІІ «</w:t>
      </w:r>
      <w:r w:rsidR="0039322E" w:rsidRPr="0039322E"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Глобальні виклики та конкурентоспроможність</w:t>
      </w:r>
      <w:r w:rsidR="0039322E"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»</w:t>
      </w:r>
      <w:r w:rsidR="0039322E" w:rsidRPr="0039322E"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 </w:t>
      </w:r>
      <w:r w:rsidR="0039322E"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(Кластер 4 «</w:t>
      </w:r>
      <w:r w:rsidR="0039322E" w:rsidRPr="0039322E"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Цифрові технології, промисловість і космос</w:t>
      </w:r>
      <w:r w:rsidR="0039322E"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»),  Напрям ІІІ «</w:t>
      </w:r>
      <w:r w:rsidR="0039322E" w:rsidRPr="0039322E"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Інноваційна Європа</w:t>
      </w:r>
      <w:r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»</w:t>
      </w:r>
      <w:r w:rsidR="0039322E"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».</w:t>
      </w:r>
    </w:p>
    <w:p w14:paraId="7125A7F0" w14:textId="77777777" w:rsidR="00CA7CB7" w:rsidRDefault="00CA7CB7" w:rsidP="00CA7CB7">
      <w:pPr>
        <w:spacing w:after="0" w:line="276" w:lineRule="auto"/>
        <w:jc w:val="both"/>
        <w:rPr>
          <w:rFonts w:ascii="Times New Roman" w:eastAsia="DengXi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1516EA0E" w14:textId="29352338" w:rsidR="00CA7CB7" w:rsidRDefault="00CA7CB7" w:rsidP="00CA7CB7">
      <w:pPr>
        <w:spacing w:after="0" w:line="276" w:lineRule="auto"/>
        <w:jc w:val="both"/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</w:pPr>
      <w:r w:rsidRPr="00CA7CB7">
        <w:rPr>
          <w:rFonts w:ascii="Times New Roman" w:eastAsia="DengXian" w:hAnsi="Times New Roman" w:cs="Times New Roman"/>
          <w:b/>
          <w:bCs/>
          <w:i/>
          <w:iCs/>
          <w:kern w:val="0"/>
          <w:sz w:val="28"/>
          <w:szCs w:val="28"/>
          <w:lang w:eastAsia="zh-CN"/>
          <w14:ligatures w14:val="none"/>
        </w:rPr>
        <w:t xml:space="preserve">Дата проведення: </w:t>
      </w:r>
      <w:r w:rsidR="0039322E"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  <w:t>2</w:t>
      </w:r>
      <w:r w:rsidR="00E07F98"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  <w:t>1</w:t>
      </w:r>
      <w:r w:rsidRPr="004A3A03"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  <w:t>.02.2024</w:t>
      </w:r>
    </w:p>
    <w:p w14:paraId="7A1A03A4" w14:textId="77777777" w:rsidR="00CA7CB7" w:rsidRDefault="00CA7CB7" w:rsidP="00CA7CB7">
      <w:pPr>
        <w:spacing w:after="0" w:line="276" w:lineRule="auto"/>
        <w:jc w:val="both"/>
        <w:rPr>
          <w:rFonts w:ascii="Times New Roman" w:eastAsia="DengXian" w:hAnsi="Times New Roman" w:cs="Times New Roman"/>
          <w:b/>
          <w:bCs/>
          <w:i/>
          <w:iCs/>
          <w:kern w:val="0"/>
          <w:sz w:val="28"/>
          <w:szCs w:val="28"/>
          <w:lang w:eastAsia="zh-CN"/>
          <w14:ligatures w14:val="none"/>
        </w:rPr>
      </w:pPr>
    </w:p>
    <w:p w14:paraId="0CE8D7FA" w14:textId="626FE7BC" w:rsidR="00CA7CB7" w:rsidRPr="004A3A03" w:rsidRDefault="00CA7CB7" w:rsidP="00CA7CB7">
      <w:pPr>
        <w:spacing w:after="0" w:line="276" w:lineRule="auto"/>
        <w:jc w:val="both"/>
        <w:rPr>
          <w:rFonts w:ascii="Times New Roman" w:eastAsia="DengXian" w:hAnsi="Times New Roman" w:cs="Times New Roman"/>
          <w:b/>
          <w:bCs/>
          <w:i/>
          <w:iCs/>
          <w:kern w:val="0"/>
          <w:sz w:val="28"/>
          <w:szCs w:val="28"/>
          <w:lang w:eastAsia="zh-CN"/>
          <w14:ligatures w14:val="none"/>
        </w:rPr>
      </w:pPr>
      <w:r w:rsidRPr="00CA7CB7">
        <w:rPr>
          <w:rFonts w:ascii="Times New Roman" w:eastAsia="DengXian" w:hAnsi="Times New Roman" w:cs="Times New Roman"/>
          <w:b/>
          <w:bCs/>
          <w:i/>
          <w:iCs/>
          <w:kern w:val="0"/>
          <w:sz w:val="28"/>
          <w:szCs w:val="28"/>
          <w:lang w:eastAsia="zh-CN"/>
          <w14:ligatures w14:val="none"/>
        </w:rPr>
        <w:t>Час проведення:</w:t>
      </w:r>
      <w:r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  <w:t xml:space="preserve"> 11.00-13.00</w:t>
      </w:r>
    </w:p>
    <w:p w14:paraId="5946E36C" w14:textId="77777777" w:rsidR="00CA7CB7" w:rsidRDefault="00CA7CB7" w:rsidP="004A3A03">
      <w:pPr>
        <w:spacing w:after="0" w:line="276" w:lineRule="auto"/>
        <w:jc w:val="both"/>
        <w:rPr>
          <w:rFonts w:ascii="Times New Roman" w:eastAsia="DengXian" w:hAnsi="Times New Roman" w:cs="Times New Roman"/>
          <w:b/>
          <w:bCs/>
          <w:i/>
          <w:iCs/>
          <w:kern w:val="0"/>
          <w:sz w:val="28"/>
          <w:szCs w:val="28"/>
          <w:lang w:eastAsia="zh-CN"/>
          <w14:ligatures w14:val="none"/>
        </w:rPr>
      </w:pPr>
    </w:p>
    <w:p w14:paraId="10DD774F" w14:textId="762A4F57" w:rsidR="00CA7CB7" w:rsidRDefault="00CA7CB7" w:rsidP="004A3A03">
      <w:pPr>
        <w:spacing w:after="0" w:line="276" w:lineRule="auto"/>
        <w:jc w:val="both"/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</w:pPr>
      <w:r w:rsidRPr="00CA7CB7">
        <w:rPr>
          <w:rFonts w:ascii="Times New Roman" w:eastAsia="DengXian" w:hAnsi="Times New Roman" w:cs="Times New Roman"/>
          <w:b/>
          <w:bCs/>
          <w:i/>
          <w:iCs/>
          <w:kern w:val="0"/>
          <w:sz w:val="28"/>
          <w:szCs w:val="28"/>
          <w:lang w:eastAsia="zh-CN"/>
          <w14:ligatures w14:val="none"/>
        </w:rPr>
        <w:t>Формат:</w:t>
      </w:r>
      <w:r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  <w:t xml:space="preserve"> </w:t>
      </w:r>
      <w:r w:rsidR="00B87B1D"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  <w:t xml:space="preserve">вхід без попередньої реєстрації за посиланням </w:t>
      </w:r>
      <w:bookmarkStart w:id="1" w:name="_GoBack"/>
      <w:bookmarkEnd w:id="1"/>
      <w:r w:rsidR="00B87B1D"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  <w:fldChar w:fldCharType="begin"/>
      </w:r>
      <w:r w:rsidR="00B87B1D"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  <w:instrText xml:space="preserve"> HYPERLINK "</w:instrText>
      </w:r>
      <w:r w:rsidR="00B87B1D" w:rsidRPr="00B87B1D"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  <w:instrText>https://webinar.ukrintei.ua/</w:instrText>
      </w:r>
      <w:r w:rsidR="00B87B1D"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  <w:instrText xml:space="preserve">" </w:instrText>
      </w:r>
      <w:r w:rsidR="00B87B1D"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  <w:fldChar w:fldCharType="separate"/>
      </w:r>
      <w:r w:rsidR="00B87B1D" w:rsidRPr="00875CD9">
        <w:rPr>
          <w:rStyle w:val="a5"/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  <w:t>https://webinar.ukrintei.ua/</w:t>
      </w:r>
      <w:r w:rsidR="00B87B1D"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  <w:fldChar w:fldCharType="end"/>
      </w:r>
    </w:p>
    <w:p w14:paraId="53A12801" w14:textId="77777777" w:rsidR="00B87B1D" w:rsidRDefault="00B87B1D" w:rsidP="004A3A03">
      <w:pPr>
        <w:spacing w:after="0" w:line="276" w:lineRule="auto"/>
        <w:jc w:val="both"/>
        <w:rPr>
          <w:rFonts w:ascii="Times New Roman" w:eastAsia="DengXian" w:hAnsi="Times New Roman" w:cs="Times New Roman"/>
          <w:b/>
          <w:bCs/>
          <w:i/>
          <w:iCs/>
          <w:kern w:val="0"/>
          <w:sz w:val="28"/>
          <w:szCs w:val="28"/>
          <w:lang w:eastAsia="zh-CN"/>
          <w14:ligatures w14:val="none"/>
        </w:rPr>
      </w:pPr>
    </w:p>
    <w:p w14:paraId="3353476C" w14:textId="0F8F8B3E" w:rsidR="00CA7CB7" w:rsidRPr="00CA7CB7" w:rsidRDefault="00CA7CB7" w:rsidP="004A3A03">
      <w:pPr>
        <w:spacing w:after="0" w:line="276" w:lineRule="auto"/>
        <w:jc w:val="both"/>
        <w:rPr>
          <w:rFonts w:ascii="Times New Roman" w:eastAsia="DengXian" w:hAnsi="Times New Roman" w:cs="Times New Roman"/>
          <w:b/>
          <w:bCs/>
          <w:i/>
          <w:iCs/>
          <w:kern w:val="0"/>
          <w:sz w:val="28"/>
          <w:szCs w:val="28"/>
          <w:lang w:eastAsia="zh-CN"/>
          <w14:ligatures w14:val="none"/>
        </w:rPr>
      </w:pPr>
      <w:r w:rsidRPr="00CA7CB7">
        <w:rPr>
          <w:rFonts w:ascii="Times New Roman" w:eastAsia="DengXian" w:hAnsi="Times New Roman" w:cs="Times New Roman"/>
          <w:b/>
          <w:bCs/>
          <w:i/>
          <w:iCs/>
          <w:kern w:val="0"/>
          <w:sz w:val="28"/>
          <w:szCs w:val="28"/>
          <w:lang w:eastAsia="zh-CN"/>
          <w14:ligatures w14:val="none"/>
        </w:rPr>
        <w:t xml:space="preserve">Цільова аудиторія: </w:t>
      </w:r>
    </w:p>
    <w:p w14:paraId="5213A0BE" w14:textId="6C1020FF" w:rsidR="000E339C" w:rsidRDefault="00CA7CB7" w:rsidP="000E339C">
      <w:pPr>
        <w:spacing w:after="0" w:line="276" w:lineRule="auto"/>
        <w:jc w:val="both"/>
        <w:rPr>
          <w:rFonts w:ascii="Times New Roman" w:eastAsia="DengXi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CA7CB7">
        <w:rPr>
          <w:rFonts w:ascii="Times New Roman" w:eastAsia="DengXian" w:hAnsi="Times New Roman" w:cs="Times New Roman"/>
          <w:kern w:val="0"/>
          <w:sz w:val="28"/>
          <w:szCs w:val="28"/>
          <w:lang w:eastAsia="zh-CN"/>
          <w14:ligatures w14:val="none"/>
        </w:rPr>
        <w:t xml:space="preserve">українські вчені (в </w:t>
      </w:r>
      <w:proofErr w:type="spellStart"/>
      <w:r w:rsidRPr="00CA7CB7">
        <w:rPr>
          <w:rFonts w:ascii="Times New Roman" w:eastAsia="DengXian" w:hAnsi="Times New Roman" w:cs="Times New Roman"/>
          <w:kern w:val="0"/>
          <w:sz w:val="28"/>
          <w:szCs w:val="28"/>
          <w:lang w:eastAsia="zh-CN"/>
          <w14:ligatures w14:val="none"/>
        </w:rPr>
        <w:t>т.ч</w:t>
      </w:r>
      <w:proofErr w:type="spellEnd"/>
      <w:r w:rsidRPr="00CA7CB7">
        <w:rPr>
          <w:rFonts w:ascii="Times New Roman" w:eastAsia="DengXian" w:hAnsi="Times New Roman" w:cs="Times New Roman"/>
          <w:kern w:val="0"/>
          <w:sz w:val="28"/>
          <w:szCs w:val="28"/>
          <w:lang w:eastAsia="zh-CN"/>
          <w14:ligatures w14:val="none"/>
        </w:rPr>
        <w:t xml:space="preserve">. молодів вчені), дослідники </w:t>
      </w:r>
      <w:proofErr w:type="spellStart"/>
      <w:r w:rsidRPr="00CA7CB7">
        <w:rPr>
          <w:rFonts w:ascii="Times New Roman" w:eastAsia="DengXian" w:hAnsi="Times New Roman" w:cs="Times New Roman"/>
          <w:kern w:val="0"/>
          <w:sz w:val="28"/>
          <w:szCs w:val="28"/>
          <w:lang w:eastAsia="zh-CN"/>
          <w14:ligatures w14:val="none"/>
        </w:rPr>
        <w:t>інноватори</w:t>
      </w:r>
      <w:proofErr w:type="spellEnd"/>
      <w:r w:rsidRPr="00CA7CB7">
        <w:rPr>
          <w:rFonts w:ascii="Times New Roman" w:eastAsia="DengXian" w:hAnsi="Times New Roman" w:cs="Times New Roman"/>
          <w:kern w:val="0"/>
          <w:sz w:val="28"/>
          <w:szCs w:val="28"/>
          <w:lang w:eastAsia="zh-CN"/>
          <w14:ligatures w14:val="none"/>
        </w:rPr>
        <w:t xml:space="preserve">, потенційні учасники міжнародних конкурсів та програм для дослідників та </w:t>
      </w:r>
      <w:proofErr w:type="spellStart"/>
      <w:r w:rsidRPr="00CA7CB7">
        <w:rPr>
          <w:rFonts w:ascii="Times New Roman" w:eastAsia="DengXian" w:hAnsi="Times New Roman" w:cs="Times New Roman"/>
          <w:kern w:val="0"/>
          <w:sz w:val="28"/>
          <w:szCs w:val="28"/>
          <w:lang w:eastAsia="zh-CN"/>
          <w14:ligatures w14:val="none"/>
        </w:rPr>
        <w:t>інноваторів</w:t>
      </w:r>
      <w:proofErr w:type="spellEnd"/>
      <w:r w:rsidRPr="00CA7CB7">
        <w:rPr>
          <w:rFonts w:ascii="Times New Roman" w:eastAsia="DengXian" w:hAnsi="Times New Roman" w:cs="Times New Roman"/>
          <w:kern w:val="0"/>
          <w:sz w:val="28"/>
          <w:szCs w:val="28"/>
          <w:lang w:eastAsia="zh-CN"/>
          <w14:ligatures w14:val="none"/>
        </w:rPr>
        <w:t>, МСП, бізнес-структури</w:t>
      </w:r>
      <w:r>
        <w:rPr>
          <w:rFonts w:ascii="Times New Roman" w:eastAsia="DengXian" w:hAnsi="Times New Roman" w:cs="Times New Roman"/>
          <w:kern w:val="0"/>
          <w:sz w:val="28"/>
          <w:szCs w:val="28"/>
          <w:lang w:eastAsia="zh-CN"/>
          <w14:ligatures w14:val="none"/>
        </w:rPr>
        <w:t>, представники ЦОВВ, громадські організації, інші зацікавлені особи</w:t>
      </w:r>
    </w:p>
    <w:p w14:paraId="32CD9934" w14:textId="77777777" w:rsidR="000E339C" w:rsidRPr="000E339C" w:rsidRDefault="000E339C" w:rsidP="000E339C">
      <w:pPr>
        <w:spacing w:after="0" w:line="276" w:lineRule="auto"/>
        <w:jc w:val="both"/>
        <w:rPr>
          <w:rFonts w:ascii="Times New Roman" w:eastAsia="DengXi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560A8153" w14:textId="77777777" w:rsidR="000E339C" w:rsidRPr="004A3A03" w:rsidRDefault="000E339C" w:rsidP="000E339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33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Модератор заходу: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E339C">
        <w:rPr>
          <w:rFonts w:ascii="Times New Roman" w:hAnsi="Times New Roman" w:cs="Times New Roman"/>
          <w:sz w:val="28"/>
          <w:szCs w:val="28"/>
        </w:rPr>
        <w:t xml:space="preserve">Денис </w:t>
      </w:r>
      <w:proofErr w:type="spellStart"/>
      <w:r w:rsidRPr="000E339C">
        <w:rPr>
          <w:rFonts w:ascii="Times New Roman" w:hAnsi="Times New Roman" w:cs="Times New Roman"/>
          <w:sz w:val="28"/>
          <w:szCs w:val="28"/>
        </w:rPr>
        <w:t>Ніколайчук</w:t>
      </w:r>
      <w:proofErr w:type="spellEnd"/>
      <w:r w:rsidRPr="000E339C">
        <w:rPr>
          <w:rFonts w:ascii="Times New Roman" w:hAnsi="Times New Roman" w:cs="Times New Roman"/>
          <w:sz w:val="28"/>
          <w:szCs w:val="28"/>
        </w:rPr>
        <w:t xml:space="preserve">, </w:t>
      </w:r>
      <w:r w:rsidRPr="000E339C">
        <w:t xml:space="preserve"> </w:t>
      </w:r>
      <w:r w:rsidRPr="000E339C">
        <w:rPr>
          <w:rFonts w:ascii="Times New Roman" w:hAnsi="Times New Roman" w:cs="Times New Roman"/>
          <w:sz w:val="28"/>
          <w:szCs w:val="28"/>
        </w:rPr>
        <w:t>головний спеціаліст «Офісу Горизонт Європа в Україні» НФДУ</w:t>
      </w:r>
    </w:p>
    <w:p w14:paraId="70886B2D" w14:textId="79D56CB2" w:rsidR="004A3A03" w:rsidRPr="004A3A03" w:rsidRDefault="004A3A03" w:rsidP="004A3A03">
      <w:pPr>
        <w:spacing w:after="0" w:line="276" w:lineRule="auto"/>
        <w:jc w:val="right"/>
        <w:rPr>
          <w:rFonts w:ascii="Times New Roman" w:eastAsia="DengXian" w:hAnsi="Times New Roman" w:cs="Times New Roman"/>
          <w:i/>
          <w:iCs/>
          <w:kern w:val="0"/>
          <w:sz w:val="28"/>
          <w:szCs w:val="28"/>
          <w:lang w:eastAsia="zh-CN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4867"/>
        <w:gridCol w:w="3538"/>
      </w:tblGrid>
      <w:tr w:rsidR="004A3A03" w:rsidRPr="004A3A03" w14:paraId="0AB011D7" w14:textId="77777777" w:rsidTr="006E2681">
        <w:tc>
          <w:tcPr>
            <w:tcW w:w="940" w:type="dxa"/>
          </w:tcPr>
          <w:p w14:paraId="3C8497DB" w14:textId="77777777" w:rsidR="004A3A03" w:rsidRPr="004A3A03" w:rsidRDefault="004A3A03" w:rsidP="004A3A0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A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</w:p>
        </w:tc>
        <w:tc>
          <w:tcPr>
            <w:tcW w:w="4867" w:type="dxa"/>
          </w:tcPr>
          <w:p w14:paraId="45C285CC" w14:textId="77777777" w:rsidR="004A3A03" w:rsidRPr="004A3A03" w:rsidRDefault="004A3A03" w:rsidP="004A3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A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доповіді</w:t>
            </w:r>
          </w:p>
        </w:tc>
        <w:tc>
          <w:tcPr>
            <w:tcW w:w="3538" w:type="dxa"/>
          </w:tcPr>
          <w:p w14:paraId="5293C9C3" w14:textId="77777777" w:rsidR="004A3A03" w:rsidRPr="004A3A03" w:rsidRDefault="004A3A03" w:rsidP="004A3A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A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Доповідач</w:t>
            </w:r>
          </w:p>
        </w:tc>
      </w:tr>
      <w:tr w:rsidR="0039322E" w:rsidRPr="004A3A03" w14:paraId="20FD23CA" w14:textId="77777777" w:rsidTr="006E2681">
        <w:tc>
          <w:tcPr>
            <w:tcW w:w="940" w:type="dxa"/>
          </w:tcPr>
          <w:p w14:paraId="1E8CAFBD" w14:textId="19736618" w:rsidR="0039322E" w:rsidRPr="0039322E" w:rsidRDefault="0039322E" w:rsidP="004A3A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22E">
              <w:rPr>
                <w:rFonts w:ascii="Times New Roman" w:hAnsi="Times New Roman" w:cs="Times New Roman"/>
                <w:sz w:val="28"/>
                <w:szCs w:val="28"/>
              </w:rPr>
              <w:t>11.00-11.0</w:t>
            </w:r>
            <w:r w:rsidR="005C23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7" w:type="dxa"/>
          </w:tcPr>
          <w:p w14:paraId="163EAB59" w14:textId="3167E0D3" w:rsidR="0039322E" w:rsidRPr="0039322E" w:rsidRDefault="006E2681" w:rsidP="006E26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Вступне слово</w:t>
            </w:r>
          </w:p>
        </w:tc>
        <w:tc>
          <w:tcPr>
            <w:tcW w:w="3538" w:type="dxa"/>
          </w:tcPr>
          <w:p w14:paraId="5052242F" w14:textId="77777777" w:rsidR="0039322E" w:rsidRPr="006E2681" w:rsidRDefault="006E2681" w:rsidP="006E26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26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Володимир КАМИШИН,</w:t>
            </w:r>
          </w:p>
          <w:p w14:paraId="7D4025F5" w14:textId="051FF447" w:rsidR="006E2681" w:rsidRPr="0039322E" w:rsidRDefault="006E2681" w:rsidP="006E268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УкрІНТЕІ</w:t>
            </w:r>
            <w:proofErr w:type="spellEnd"/>
          </w:p>
        </w:tc>
      </w:tr>
      <w:tr w:rsidR="004A3A03" w:rsidRPr="004A3A03" w14:paraId="4B5D06F8" w14:textId="77777777" w:rsidTr="006E2681">
        <w:tc>
          <w:tcPr>
            <w:tcW w:w="940" w:type="dxa"/>
          </w:tcPr>
          <w:p w14:paraId="1FA909F9" w14:textId="00E339E5" w:rsidR="004A3A03" w:rsidRPr="004A3A03" w:rsidRDefault="004A3A03" w:rsidP="004A3A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7C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7C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23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A7C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239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67" w:type="dxa"/>
          </w:tcPr>
          <w:p w14:paraId="32F05705" w14:textId="34B60A7D" w:rsidR="004A3A03" w:rsidRPr="004A3A03" w:rsidRDefault="006E2681" w:rsidP="004D04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Вітальне слово</w:t>
            </w:r>
          </w:p>
        </w:tc>
        <w:tc>
          <w:tcPr>
            <w:tcW w:w="3538" w:type="dxa"/>
          </w:tcPr>
          <w:p w14:paraId="4947322F" w14:textId="22FBAC7C" w:rsidR="006E2681" w:rsidRPr="006E2681" w:rsidRDefault="004C6085" w:rsidP="004D04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Ігор ТАРАНОВ, </w:t>
            </w:r>
            <w:r w:rsidRPr="004C6085">
              <w:rPr>
                <w:rFonts w:ascii="Times New Roman" w:hAnsi="Times New Roman" w:cs="Times New Roman"/>
                <w:sz w:val="28"/>
                <w:szCs w:val="28"/>
              </w:rPr>
              <w:t>керівник «Офісу Горизонт Європа в Україні» НФДУ</w:t>
            </w:r>
          </w:p>
        </w:tc>
      </w:tr>
      <w:tr w:rsidR="004A3A03" w:rsidRPr="004A3A03" w14:paraId="1BF474A0" w14:textId="77777777" w:rsidTr="006E2681">
        <w:tc>
          <w:tcPr>
            <w:tcW w:w="940" w:type="dxa"/>
          </w:tcPr>
          <w:p w14:paraId="4AE14663" w14:textId="4045D961" w:rsidR="004A3A03" w:rsidRPr="004A3A03" w:rsidRDefault="004A3A03" w:rsidP="004A3A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5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239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="005C239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67" w:type="dxa"/>
          </w:tcPr>
          <w:p w14:paraId="3F562C31" w14:textId="0F6CD8E5" w:rsidR="004A3A03" w:rsidRPr="00932E74" w:rsidRDefault="00932E74" w:rsidP="004D04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E74">
              <w:rPr>
                <w:rFonts w:ascii="Times New Roman" w:hAnsi="Times New Roman" w:cs="Times New Roman"/>
                <w:sz w:val="28"/>
                <w:szCs w:val="28"/>
              </w:rPr>
              <w:t>Дії Марії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32E74">
              <w:rPr>
                <w:rFonts w:ascii="Times New Roman" w:hAnsi="Times New Roman" w:cs="Times New Roman"/>
                <w:sz w:val="28"/>
                <w:szCs w:val="28"/>
              </w:rPr>
              <w:t>клодовської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Pr="00932E74">
              <w:rPr>
                <w:rFonts w:ascii="Times New Roman" w:hAnsi="Times New Roman" w:cs="Times New Roman"/>
                <w:sz w:val="28"/>
                <w:szCs w:val="28"/>
              </w:rPr>
              <w:t>юрі для українських дослідників: каталізатор кар’єрного зростання та міжнародної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E74">
              <w:rPr>
                <w:rFonts w:ascii="Times New Roman" w:hAnsi="Times New Roman" w:cs="Times New Roman"/>
                <w:sz w:val="28"/>
                <w:szCs w:val="28"/>
              </w:rPr>
              <w:t>мобільності</w:t>
            </w:r>
          </w:p>
        </w:tc>
        <w:tc>
          <w:tcPr>
            <w:tcW w:w="3538" w:type="dxa"/>
          </w:tcPr>
          <w:p w14:paraId="67EA20AD" w14:textId="5A7289A7" w:rsidR="004A3A03" w:rsidRPr="004A3A03" w:rsidRDefault="004C6085" w:rsidP="004D04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Юлія РЕМІНСЬКА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</w:t>
            </w:r>
            <w:r w:rsidRPr="00346271">
              <w:rPr>
                <w:rFonts w:ascii="Times New Roman" w:hAnsi="Times New Roman" w:cs="Times New Roman"/>
                <w:sz w:val="28"/>
                <w:szCs w:val="28"/>
              </w:rPr>
              <w:t>«Офісу Горизонт Європа в Україні» НФДУ</w:t>
            </w:r>
          </w:p>
        </w:tc>
      </w:tr>
      <w:tr w:rsidR="004A3A03" w:rsidRPr="004A3A03" w14:paraId="7012CF82" w14:textId="77777777" w:rsidTr="006E2681">
        <w:tc>
          <w:tcPr>
            <w:tcW w:w="940" w:type="dxa"/>
          </w:tcPr>
          <w:p w14:paraId="4FF4E28A" w14:textId="6EEC0544" w:rsidR="004A3A03" w:rsidRPr="004A3A03" w:rsidRDefault="004A3A03" w:rsidP="004A3A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A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  <w:r w:rsidR="004D04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23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5C23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239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67" w:type="dxa"/>
          </w:tcPr>
          <w:p w14:paraId="00A3AC2B" w14:textId="4A87757B" w:rsidR="004A3A03" w:rsidRPr="004A3A03" w:rsidRDefault="00932E74" w:rsidP="004D04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E74">
              <w:rPr>
                <w:rFonts w:ascii="Times New Roman" w:hAnsi="Times New Roman" w:cs="Times New Roman"/>
                <w:sz w:val="28"/>
                <w:szCs w:val="28"/>
              </w:rPr>
              <w:t>Кластер 4 «</w:t>
            </w:r>
            <w:proofErr w:type="spellStart"/>
            <w:r w:rsidRPr="00932E74">
              <w:rPr>
                <w:rFonts w:ascii="Times New Roman" w:hAnsi="Times New Roman" w:cs="Times New Roman"/>
                <w:sz w:val="28"/>
                <w:szCs w:val="28"/>
              </w:rPr>
              <w:t>Цифровізація</w:t>
            </w:r>
            <w:proofErr w:type="spellEnd"/>
            <w:r w:rsidRPr="00932E74">
              <w:rPr>
                <w:rFonts w:ascii="Times New Roman" w:hAnsi="Times New Roman" w:cs="Times New Roman"/>
                <w:sz w:val="28"/>
                <w:szCs w:val="28"/>
              </w:rPr>
              <w:t>, промисловість та космос»: загальні аспекти, сфери застосування та можливості участі</w:t>
            </w:r>
          </w:p>
        </w:tc>
        <w:tc>
          <w:tcPr>
            <w:tcW w:w="3538" w:type="dxa"/>
          </w:tcPr>
          <w:p w14:paraId="22108D8B" w14:textId="5A676227" w:rsidR="004A3A03" w:rsidRPr="004A3A03" w:rsidRDefault="00932E74" w:rsidP="004D042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E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КОЛІСНИК</w:t>
            </w:r>
            <w:r w:rsidR="004A3A03" w:rsidRPr="004A3A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46271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</w:t>
            </w:r>
            <w:r w:rsidR="00346271" w:rsidRPr="00346271">
              <w:rPr>
                <w:rFonts w:ascii="Times New Roman" w:hAnsi="Times New Roman" w:cs="Times New Roman"/>
                <w:sz w:val="28"/>
                <w:szCs w:val="28"/>
              </w:rPr>
              <w:t>«Офісу Горизонт Європа в Україні» НФДУ</w:t>
            </w:r>
          </w:p>
        </w:tc>
      </w:tr>
      <w:tr w:rsidR="004A3A03" w:rsidRPr="004A3A03" w14:paraId="16308AA4" w14:textId="77777777" w:rsidTr="006E2681">
        <w:tc>
          <w:tcPr>
            <w:tcW w:w="940" w:type="dxa"/>
          </w:tcPr>
          <w:p w14:paraId="1CAF948B" w14:textId="1B25CA39" w:rsidR="004A3A03" w:rsidRPr="004A3A03" w:rsidRDefault="004A3A03" w:rsidP="004A3A0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23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239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A3A03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 w:rsidR="005C239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67" w:type="dxa"/>
          </w:tcPr>
          <w:p w14:paraId="16E2605B" w14:textId="2AD23DB2" w:rsidR="004A3A03" w:rsidRPr="004A3A03" w:rsidRDefault="005C239E" w:rsidP="003462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39E">
              <w:rPr>
                <w:rFonts w:ascii="Times New Roman" w:hAnsi="Times New Roman" w:cs="Times New Roman"/>
                <w:sz w:val="28"/>
                <w:szCs w:val="28"/>
              </w:rPr>
              <w:t>Європейські інноваційні екосистеми</w:t>
            </w:r>
          </w:p>
        </w:tc>
        <w:tc>
          <w:tcPr>
            <w:tcW w:w="3538" w:type="dxa"/>
          </w:tcPr>
          <w:p w14:paraId="05973DF5" w14:textId="44BF46CE" w:rsidR="004A3A03" w:rsidRPr="004A3A03" w:rsidRDefault="005C239E" w:rsidP="0034627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3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Олександр МОІСЕЄВ</w:t>
            </w:r>
            <w:r w:rsidR="00346271" w:rsidRPr="00346271">
              <w:rPr>
                <w:rFonts w:ascii="Times New Roman" w:hAnsi="Times New Roman" w:cs="Times New Roman"/>
                <w:sz w:val="28"/>
                <w:szCs w:val="28"/>
              </w:rPr>
              <w:t>, головний спеціаліст «Офісу Горизонт Європа в Україні» НФДУ</w:t>
            </w:r>
          </w:p>
        </w:tc>
      </w:tr>
      <w:tr w:rsidR="000E339C" w:rsidRPr="004A3A03" w14:paraId="65A129E3" w14:textId="77777777" w:rsidTr="00185605">
        <w:tc>
          <w:tcPr>
            <w:tcW w:w="940" w:type="dxa"/>
          </w:tcPr>
          <w:p w14:paraId="3FDC49D3" w14:textId="5DD90C4B" w:rsidR="000E339C" w:rsidRDefault="000E339C" w:rsidP="004A3A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8408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C23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608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405" w:type="dxa"/>
            <w:gridSpan w:val="2"/>
          </w:tcPr>
          <w:p w14:paraId="52E2E612" w14:textId="2699BEF7" w:rsidR="000E339C" w:rsidRDefault="000E339C" w:rsidP="000E33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Сесія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A&amp;Q</w:t>
            </w:r>
          </w:p>
        </w:tc>
      </w:tr>
      <w:tr w:rsidR="000E339C" w:rsidRPr="004A3A03" w14:paraId="13BC30F9" w14:textId="77777777" w:rsidTr="006E2681">
        <w:tc>
          <w:tcPr>
            <w:tcW w:w="940" w:type="dxa"/>
          </w:tcPr>
          <w:p w14:paraId="53FA1335" w14:textId="41E79BD9" w:rsidR="000E339C" w:rsidRPr="000E339C" w:rsidRDefault="000E339C" w:rsidP="004A3A0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C60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6085">
              <w:rPr>
                <w:rFonts w:ascii="Times New Roman" w:hAnsi="Times New Roman" w:cs="Times New Roman"/>
                <w:sz w:val="28"/>
                <w:szCs w:val="28"/>
              </w:rPr>
              <w:t>55-13.00</w:t>
            </w:r>
          </w:p>
        </w:tc>
        <w:tc>
          <w:tcPr>
            <w:tcW w:w="4867" w:type="dxa"/>
          </w:tcPr>
          <w:p w14:paraId="3BBFB816" w14:textId="005B561B" w:rsidR="000E339C" w:rsidRDefault="000E339C" w:rsidP="000E33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Заключне слово</w:t>
            </w:r>
          </w:p>
        </w:tc>
        <w:tc>
          <w:tcPr>
            <w:tcW w:w="3538" w:type="dxa"/>
          </w:tcPr>
          <w:p w14:paraId="289216D7" w14:textId="77777777" w:rsidR="004C6085" w:rsidRPr="006E2681" w:rsidRDefault="004C6085" w:rsidP="004C60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26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Володимир КАМИШИН,</w:t>
            </w:r>
          </w:p>
          <w:p w14:paraId="260BD92D" w14:textId="77777777" w:rsidR="000E339C" w:rsidRDefault="004C6085" w:rsidP="004C608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УкрІНТЕІ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5060A0B" w14:textId="0E696A09" w:rsidR="004C6085" w:rsidRDefault="004C6085" w:rsidP="004C60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Ігор ТАРАНОВ, </w:t>
            </w:r>
            <w:r w:rsidRPr="004C6085">
              <w:rPr>
                <w:rFonts w:ascii="Times New Roman" w:hAnsi="Times New Roman" w:cs="Times New Roman"/>
                <w:sz w:val="28"/>
                <w:szCs w:val="28"/>
              </w:rPr>
              <w:t>керівник «Офісу Горизонт Європа в Україні» НФДУ</w:t>
            </w:r>
          </w:p>
        </w:tc>
      </w:tr>
      <w:bookmarkEnd w:id="0"/>
    </w:tbl>
    <w:p w14:paraId="02A17440" w14:textId="77777777" w:rsidR="000E339C" w:rsidRDefault="000E339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C2F7622" w14:textId="77777777" w:rsidR="00AB6D09" w:rsidRPr="004A3A03" w:rsidRDefault="00AB6D0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AB6D09" w:rsidRPr="004A3A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03"/>
    <w:rsid w:val="0004330A"/>
    <w:rsid w:val="000E339C"/>
    <w:rsid w:val="00130FED"/>
    <w:rsid w:val="00346271"/>
    <w:rsid w:val="00347A9D"/>
    <w:rsid w:val="0039322E"/>
    <w:rsid w:val="00417914"/>
    <w:rsid w:val="00435ED3"/>
    <w:rsid w:val="004A3A03"/>
    <w:rsid w:val="004C6085"/>
    <w:rsid w:val="004D042B"/>
    <w:rsid w:val="005C239E"/>
    <w:rsid w:val="006D595D"/>
    <w:rsid w:val="006E2681"/>
    <w:rsid w:val="008408B0"/>
    <w:rsid w:val="008834E6"/>
    <w:rsid w:val="00932E74"/>
    <w:rsid w:val="00AA35AA"/>
    <w:rsid w:val="00AB6D09"/>
    <w:rsid w:val="00B63FBC"/>
    <w:rsid w:val="00B87B1D"/>
    <w:rsid w:val="00B90C25"/>
    <w:rsid w:val="00C1624D"/>
    <w:rsid w:val="00CA7CB7"/>
    <w:rsid w:val="00CE722F"/>
    <w:rsid w:val="00D07C31"/>
    <w:rsid w:val="00E07F98"/>
    <w:rsid w:val="00EB5CDD"/>
    <w:rsid w:val="00ED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B430"/>
  <w15:chartTrackingRefBased/>
  <w15:docId w15:val="{F9DA17F0-04AA-4CC8-B97B-03621A40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A03"/>
    <w:pPr>
      <w:spacing w:after="0" w:line="240" w:lineRule="auto"/>
    </w:pPr>
    <w:rPr>
      <w:rFonts w:eastAsia="DengXian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8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Hyperlink"/>
    <w:basedOn w:val="a0"/>
    <w:uiPriority w:val="99"/>
    <w:unhideWhenUsed/>
    <w:rsid w:val="00B87B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1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Taranov</dc:creator>
  <cp:keywords/>
  <dc:description/>
  <cp:lastModifiedBy>Вікторія Матусевич</cp:lastModifiedBy>
  <cp:revision>3</cp:revision>
  <dcterms:created xsi:type="dcterms:W3CDTF">2024-02-15T14:09:00Z</dcterms:created>
  <dcterms:modified xsi:type="dcterms:W3CDTF">2024-02-15T14:10:00Z</dcterms:modified>
</cp:coreProperties>
</file>